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0DBFF" w14:textId="77777777" w:rsidR="007768FD" w:rsidRPr="007768FD" w:rsidRDefault="007768FD" w:rsidP="007768FD">
      <w:pPr>
        <w:rPr>
          <w:b/>
          <w:bCs/>
        </w:rPr>
      </w:pPr>
      <w:r w:rsidRPr="007768FD">
        <w:rPr>
          <w:b/>
          <w:bCs/>
        </w:rPr>
        <w:t>Genel Bilgi</w:t>
      </w:r>
    </w:p>
    <w:p w14:paraId="30446CD3" w14:textId="77777777" w:rsidR="007768FD" w:rsidRPr="007768FD" w:rsidRDefault="007768FD" w:rsidP="007768FD">
      <w:r w:rsidRPr="007768FD">
        <w:t xml:space="preserve">04 Aralık 2024 Çarşamba 11:38 tarihinde yayınlandı </w:t>
      </w:r>
    </w:p>
    <w:p w14:paraId="4C0FB46B" w14:textId="77777777" w:rsidR="007768FD" w:rsidRPr="007768FD" w:rsidRDefault="007768FD" w:rsidP="007768FD">
      <w:r w:rsidRPr="007768FD">
        <w:t>Fakültemizin kuruluşu Milli Eğitim Bakanlığı’nın 28.06.1995 tarih ve 16923 sayılı yazısı üzerine 2809 Sayılı kanunun Ek 30. maddesine göre Bakanlar Kurulu tarafından 04.07.1995 tarihinde kararlaştırılmıştır. Ekonometri, İktisat, İşletme, Kamu Yönetimi, Maliye ve Yönetim Bilişim Sistemleri bölümleri açılmış olup İşletme, Kamu Yönetimi, Maliye ve İktisat (Bölgesel Kalkınma) bölümleri lisans, yüksek lisans ve doktora düzeyinde, Ekonometri ise sadece lisans düzeyinde eğitim vermektedir.</w:t>
      </w:r>
    </w:p>
    <w:p w14:paraId="376A33AE" w14:textId="77777777" w:rsidR="007768FD" w:rsidRPr="007768FD" w:rsidRDefault="007768FD" w:rsidP="007768FD">
      <w:pPr>
        <w:rPr>
          <w:b/>
          <w:bCs/>
        </w:rPr>
      </w:pPr>
      <w:r w:rsidRPr="007768FD">
        <w:rPr>
          <w:b/>
          <w:bCs/>
        </w:rPr>
        <w:t>Tarihçe</w:t>
      </w:r>
    </w:p>
    <w:p w14:paraId="004D5BDB" w14:textId="77777777" w:rsidR="007768FD" w:rsidRPr="007768FD" w:rsidRDefault="007768FD" w:rsidP="007768FD">
      <w:r w:rsidRPr="007768FD">
        <w:t xml:space="preserve">04 Aralık 2024 Çarşamba 11:39 tarihinde yayınlandı </w:t>
      </w:r>
    </w:p>
    <w:p w14:paraId="32C9892C" w14:textId="77777777" w:rsidR="007768FD" w:rsidRPr="007768FD" w:rsidRDefault="007768FD" w:rsidP="007768FD">
      <w:r w:rsidRPr="007768FD">
        <w:t>1996 yılında öğrenci alımına başlayan fakültemiz ilk mezunlarını 2000 yılında vermiştir. 2005  yılına kadar sadece İktisat Bölümü eğitim-öğretim faaliyetlerini sürdürürken, 2005 yılında İktisat Bölümüne ilave olarak İşletme ve Maliye bölümleri de öğrenci almaya başlamıştır. 2008 yılında İşletme ve Maliye Bölümlerimizin ikinci öğretim programları da açılmış ve 2009 yılında İşletme ve Maliye Bölümlerinin örgün öğretim programları ilk mezunlarını vermiştir. Bu bölümlerin ikinci öğretim programları ise ilk mezunlarını 2012 yılında vermiştir. İkinci öğretim programlarına 2010 yılında İktisat Bölümü eklenmiş, aynı yıl Kamu Yönetimi Bölümü de aktif hale gelerek öğrenci almaya başlamıştır. Bu yıldan sonra ise Kamu Yönetimi Bölümü ikinci öğretim programına da öğrenci alımı gerçekleşmiştir. 2018 yılında ise Ekonometri Bölümümüz de öğrenci alımına başlamıştır.</w:t>
      </w:r>
      <w:r w:rsidRPr="007768FD">
        <w:br/>
      </w:r>
      <w:r w:rsidRPr="007768FD">
        <w:br/>
        <w:t>Bugün itibariyle Ekonometri, İktisat, İşletme, Maliye ve Kamu Yönetimi Bölümleri örgün öğretim programlarında eğitim-öğretim faaliyetlerini sürdürmektedir.</w:t>
      </w:r>
    </w:p>
    <w:p w14:paraId="7FD155B9" w14:textId="77777777" w:rsidR="007768FD" w:rsidRPr="007768FD" w:rsidRDefault="007768FD" w:rsidP="007768FD">
      <w:pPr>
        <w:rPr>
          <w:b/>
          <w:bCs/>
        </w:rPr>
      </w:pPr>
      <w:r w:rsidRPr="007768FD">
        <w:rPr>
          <w:b/>
          <w:bCs/>
        </w:rPr>
        <w:t>Misyon ve Vizyon</w:t>
      </w:r>
    </w:p>
    <w:p w14:paraId="1CD2A5BA" w14:textId="77777777" w:rsidR="007768FD" w:rsidRPr="007768FD" w:rsidRDefault="007768FD" w:rsidP="007768FD">
      <w:r w:rsidRPr="007768FD">
        <w:t xml:space="preserve">04 Aralık 2024 Çarşamba 11:40 tarihinde yayınlandı </w:t>
      </w:r>
    </w:p>
    <w:p w14:paraId="582C8C70" w14:textId="77777777" w:rsidR="007768FD" w:rsidRPr="007768FD" w:rsidRDefault="007768FD" w:rsidP="007768FD">
      <w:r w:rsidRPr="007768FD">
        <w:rPr>
          <w:b/>
          <w:bCs/>
        </w:rPr>
        <w:t xml:space="preserve">Misyon </w:t>
      </w:r>
      <w:r w:rsidRPr="007768FD">
        <w:br/>
        <w:t> </w:t>
      </w:r>
    </w:p>
    <w:p w14:paraId="4014838C" w14:textId="77777777" w:rsidR="007768FD" w:rsidRPr="007768FD" w:rsidRDefault="007768FD" w:rsidP="007768FD">
      <w:r w:rsidRPr="007768FD">
        <w:t>Fakültemiz misyonu; dünya standartlarında nitelikli lisans ve lisansüstü eğitim vermek, analitik ve eleştirel düşünme becerisine sahip ve toplumsal duyarlılığı üst düzeyde olan yenilikçi, çalışma hayatının gereklerini yerine getirebilecek donanım ve birikime sahip bireyler yetiştirebilmek, bölgesel, ulusal ve uluslararası düzeyde dışsallıklara sahip araştırmalar yapmak, bilgi üretmek ve üretilen bilgiyi paylaşmaktır.      </w:t>
      </w:r>
    </w:p>
    <w:p w14:paraId="6E076A0C" w14:textId="77777777" w:rsidR="007768FD" w:rsidRPr="007768FD" w:rsidRDefault="007768FD" w:rsidP="007768FD">
      <w:r w:rsidRPr="007768FD">
        <w:br/>
      </w:r>
      <w:r w:rsidRPr="007768FD">
        <w:rPr>
          <w:b/>
          <w:bCs/>
        </w:rPr>
        <w:t>Vizyon</w:t>
      </w:r>
      <w:r w:rsidRPr="007768FD">
        <w:br/>
      </w:r>
      <w:r w:rsidRPr="007768FD">
        <w:br/>
        <w:t>Fakültemiz vizyonu; öncelikle Üniversitemiz olmak üzere bölge ve ulusal düzeyli diğer üniversiteler tarafından ilgi ve dikkatle izlenen, Fakülteler içerisinde ulusal düzeyde tanınan ve emsal teşkil eden,  kabul gören ve tercih edilen ilk beş Fakülte arasına girebilmek, bölgenin gelişimine yön vererek öğretim elemanları, mezunları ve öğrencileri ile önemli bir dinamik olarak bölgenin sosyal ve ekonomik kalkınmasında belirleyici olmaktır.</w:t>
      </w:r>
    </w:p>
    <w:p w14:paraId="30C8AD0B" w14:textId="77777777" w:rsidR="00603B8A" w:rsidRPr="00603B8A" w:rsidRDefault="00603B8A" w:rsidP="00603B8A">
      <w:pPr>
        <w:rPr>
          <w:b/>
          <w:bCs/>
        </w:rPr>
      </w:pPr>
      <w:r w:rsidRPr="00603B8A">
        <w:rPr>
          <w:b/>
          <w:bCs/>
        </w:rPr>
        <w:t>Sayılarla Fakültemiz</w:t>
      </w:r>
    </w:p>
    <w:p w14:paraId="1DA339E4" w14:textId="77777777" w:rsidR="00603B8A" w:rsidRPr="00603B8A" w:rsidRDefault="00603B8A" w:rsidP="00603B8A">
      <w:r w:rsidRPr="00603B8A">
        <w:lastRenderedPageBreak/>
        <w:t xml:space="preserve">04 Aralık 2024 Çarşamba 11:41 tarihinde yayınlandı </w:t>
      </w:r>
    </w:p>
    <w:p w14:paraId="19F0B0D4" w14:textId="77777777" w:rsidR="00603B8A" w:rsidRPr="00603B8A" w:rsidRDefault="00603B8A" w:rsidP="00603B8A">
      <w:r w:rsidRPr="00603B8A">
        <w:t>Fakültemizde 2024-2025 eğitim-öğretim yılında öğrenim gören öğrenci sayısı 1696’dır. (1655 örgün, 41 ikinci öğretim,898 erkek,798 kız,81 ise yabancı uyruklu öğrencidir.), 2016-2017 eğitim-öğretim yılında mezun öğrenci sayısı 520 (269 kız, 251 erkek)'dir.  2017-2018 eğitim-öğretim yılında mezun öğrenci sayısı 523’tür.2018-2019 eğitim öğretim yılında mezun olan öğrenci sayısı 365 (207 kız,158 erkek)dir.  2019-2020 eğitim öğretim yılında mezun olan öğrenci sayısı 298 (195 kız,103 erkek)dir. 2020-2021 eğitim öğretim yılında mezun olan öğrenci sayısı 281 (170 kız,111 erkek)dir.2021-2022 eğitim öğretim yılında mezun olan öğrenci sayısı 243 (120 kız,123 erkek)dir. 2022-2023 eğitim öğretim yılında mezun olan öğrenci sayısı 211 (125 kız,86 erkek)dir. 2023-2024 eğitim öğretim yılında mezun olan öğrenci sayısı 173 (92 kız,81 erkek)dir.Fakültemizin kuruluşundan bu yana mezun olan öğrenci sayısı ise 5481 (2880 kız, 2601 erkek)'dir.</w:t>
      </w:r>
      <w:r w:rsidRPr="00603B8A">
        <w:br/>
        <w:t> </w:t>
      </w:r>
    </w:p>
    <w:p w14:paraId="41BC760E" w14:textId="77777777" w:rsidR="00603B8A" w:rsidRPr="00603B8A" w:rsidRDefault="00603B8A" w:rsidP="00603B8A">
      <w:r w:rsidRPr="00603B8A">
        <w:t>Fakültemizde mevcut akademik personel sayısı 9 Profesör Dr., 13 Doçent Dr., 10 Dr. Öğr. Üyesi, 2 Öğretim Görevlisi ve 11 Araştırma Görevlisi olmak üzere toplam 45’dir.</w:t>
      </w:r>
      <w:r w:rsidRPr="00603B8A">
        <w:br/>
      </w:r>
      <w:r w:rsidRPr="00603B8A">
        <w:br/>
        <w:t>Fakültemizde 84 kişi kapasiteli 6 adet derslik, 87 kişi kapasiteli 12 adet derslik, 100 kişi kapasiteli 4 adet derslik olmak üzere toplam 22 derslik, 120 kişi kapasiteli 2 adet amfi, 4 toplantı salonu, 500 kişi kapasiteli 1 adet konferans salonu ve 1 adet bilgisayar laboratuvarı mevcuttur.  </w:t>
      </w:r>
    </w:p>
    <w:p w14:paraId="7609C409" w14:textId="77777777" w:rsidR="00603B8A" w:rsidRPr="00603B8A" w:rsidRDefault="00603B8A" w:rsidP="00603B8A">
      <w:r w:rsidRPr="00603B8A">
        <w:t> </w:t>
      </w:r>
    </w:p>
    <w:tbl>
      <w:tblPr>
        <w:tblW w:w="10650" w:type="dxa"/>
        <w:jc w:val="center"/>
        <w:tblCellSpacing w:w="0" w:type="dxa"/>
        <w:tblCellMar>
          <w:left w:w="0" w:type="dxa"/>
          <w:right w:w="0" w:type="dxa"/>
        </w:tblCellMar>
        <w:tblLook w:val="04A0" w:firstRow="1" w:lastRow="0" w:firstColumn="1" w:lastColumn="0" w:noHBand="0" w:noVBand="1"/>
      </w:tblPr>
      <w:tblGrid>
        <w:gridCol w:w="4260"/>
        <w:gridCol w:w="4260"/>
        <w:gridCol w:w="2130"/>
      </w:tblGrid>
      <w:tr w:rsidR="00603B8A" w:rsidRPr="00603B8A" w14:paraId="2D4C6AEA" w14:textId="77777777">
        <w:trPr>
          <w:trHeight w:val="315"/>
          <w:tblCellSpacing w:w="0" w:type="dxa"/>
          <w:jc w:val="center"/>
        </w:trPr>
        <w:tc>
          <w:tcPr>
            <w:tcW w:w="3630" w:type="dxa"/>
            <w:gridSpan w:val="3"/>
            <w:shd w:val="clear" w:color="auto" w:fill="4082BE"/>
            <w:vAlign w:val="center"/>
            <w:hideMark/>
          </w:tcPr>
          <w:p w14:paraId="6FB27C03" w14:textId="77777777" w:rsidR="00603B8A" w:rsidRPr="00603B8A" w:rsidRDefault="00603B8A" w:rsidP="00603B8A">
            <w:r w:rsidRPr="00603B8A">
              <w:rPr>
                <w:b/>
                <w:bCs/>
              </w:rPr>
              <w:t>SAYILARLA FAKÜLTEMİZ</w:t>
            </w:r>
          </w:p>
        </w:tc>
      </w:tr>
      <w:tr w:rsidR="00603B8A" w:rsidRPr="00603B8A" w14:paraId="7246E3C3" w14:textId="77777777">
        <w:trPr>
          <w:trHeight w:val="315"/>
          <w:tblCellSpacing w:w="0" w:type="dxa"/>
          <w:jc w:val="center"/>
        </w:trPr>
        <w:tc>
          <w:tcPr>
            <w:tcW w:w="3630" w:type="dxa"/>
            <w:shd w:val="clear" w:color="auto" w:fill="D3D3D3"/>
            <w:vAlign w:val="center"/>
            <w:hideMark/>
          </w:tcPr>
          <w:p w14:paraId="67AE552B" w14:textId="77777777" w:rsidR="00603B8A" w:rsidRPr="00603B8A" w:rsidRDefault="00603B8A" w:rsidP="00603B8A">
            <w:r w:rsidRPr="00603B8A">
              <w:rPr>
                <w:b/>
                <w:bCs/>
              </w:rPr>
              <w:t>Öğretim Elemanı Sayısı:</w:t>
            </w:r>
          </w:p>
        </w:tc>
        <w:tc>
          <w:tcPr>
            <w:tcW w:w="3630" w:type="dxa"/>
            <w:shd w:val="clear" w:color="auto" w:fill="D3D3D3"/>
            <w:vAlign w:val="center"/>
            <w:hideMark/>
          </w:tcPr>
          <w:p w14:paraId="26063B5F" w14:textId="77777777" w:rsidR="00603B8A" w:rsidRPr="00603B8A" w:rsidRDefault="00603B8A" w:rsidP="00603B8A">
            <w:r w:rsidRPr="00603B8A">
              <w:rPr>
                <w:b/>
                <w:bCs/>
              </w:rPr>
              <w:t> 46</w:t>
            </w:r>
          </w:p>
        </w:tc>
        <w:tc>
          <w:tcPr>
            <w:tcW w:w="1815" w:type="dxa"/>
            <w:shd w:val="clear" w:color="auto" w:fill="D3D3D3"/>
            <w:vAlign w:val="center"/>
            <w:hideMark/>
          </w:tcPr>
          <w:p w14:paraId="582082CD" w14:textId="77777777" w:rsidR="00603B8A" w:rsidRPr="00603B8A" w:rsidRDefault="00603B8A" w:rsidP="00603B8A">
            <w:r w:rsidRPr="00603B8A">
              <w:t> </w:t>
            </w:r>
          </w:p>
        </w:tc>
      </w:tr>
      <w:tr w:rsidR="00603B8A" w:rsidRPr="00603B8A" w14:paraId="23430866" w14:textId="77777777">
        <w:trPr>
          <w:trHeight w:val="315"/>
          <w:tblCellSpacing w:w="0" w:type="dxa"/>
          <w:jc w:val="center"/>
        </w:trPr>
        <w:tc>
          <w:tcPr>
            <w:tcW w:w="3630" w:type="dxa"/>
            <w:vAlign w:val="center"/>
            <w:hideMark/>
          </w:tcPr>
          <w:p w14:paraId="249CA242" w14:textId="77777777" w:rsidR="00603B8A" w:rsidRPr="00603B8A" w:rsidRDefault="00603B8A" w:rsidP="00603B8A">
            <w:r w:rsidRPr="00603B8A">
              <w:rPr>
                <w:b/>
                <w:bCs/>
              </w:rPr>
              <w:t>İdari Personel Sayısı:</w:t>
            </w:r>
          </w:p>
        </w:tc>
        <w:tc>
          <w:tcPr>
            <w:tcW w:w="1215" w:type="dxa"/>
            <w:vAlign w:val="center"/>
            <w:hideMark/>
          </w:tcPr>
          <w:p w14:paraId="28097F8A" w14:textId="77777777" w:rsidR="00603B8A" w:rsidRPr="00603B8A" w:rsidRDefault="00603B8A" w:rsidP="00603B8A">
            <w:r w:rsidRPr="00603B8A">
              <w:rPr>
                <w:b/>
                <w:bCs/>
              </w:rPr>
              <w:t> 5</w:t>
            </w:r>
          </w:p>
        </w:tc>
        <w:tc>
          <w:tcPr>
            <w:tcW w:w="1815" w:type="dxa"/>
            <w:vAlign w:val="center"/>
            <w:hideMark/>
          </w:tcPr>
          <w:p w14:paraId="0F6EA881" w14:textId="77777777" w:rsidR="00603B8A" w:rsidRPr="00603B8A" w:rsidRDefault="00603B8A" w:rsidP="00603B8A">
            <w:r w:rsidRPr="00603B8A">
              <w:t> </w:t>
            </w:r>
          </w:p>
        </w:tc>
      </w:tr>
      <w:tr w:rsidR="00603B8A" w:rsidRPr="00603B8A" w14:paraId="056E799E" w14:textId="77777777">
        <w:trPr>
          <w:trHeight w:val="315"/>
          <w:tblCellSpacing w:w="0" w:type="dxa"/>
          <w:jc w:val="center"/>
        </w:trPr>
        <w:tc>
          <w:tcPr>
            <w:tcW w:w="3630" w:type="dxa"/>
            <w:shd w:val="clear" w:color="auto" w:fill="D3D3D3"/>
            <w:vAlign w:val="center"/>
            <w:hideMark/>
          </w:tcPr>
          <w:p w14:paraId="5DA5F8FC" w14:textId="77777777" w:rsidR="00603B8A" w:rsidRPr="00603B8A" w:rsidRDefault="00603B8A" w:rsidP="00603B8A">
            <w:r w:rsidRPr="00603B8A">
              <w:rPr>
                <w:b/>
                <w:bCs/>
              </w:rPr>
              <w:t>Aktif Öğrenci Sayısı:</w:t>
            </w:r>
          </w:p>
        </w:tc>
        <w:tc>
          <w:tcPr>
            <w:tcW w:w="3630" w:type="dxa"/>
            <w:shd w:val="clear" w:color="auto" w:fill="D3D3D3"/>
            <w:vAlign w:val="center"/>
            <w:hideMark/>
          </w:tcPr>
          <w:p w14:paraId="434DC3C6" w14:textId="77777777" w:rsidR="00603B8A" w:rsidRPr="00603B8A" w:rsidRDefault="00603B8A" w:rsidP="00603B8A">
            <w:r w:rsidRPr="00603B8A">
              <w:rPr>
                <w:b/>
                <w:bCs/>
              </w:rPr>
              <w:t> 1920</w:t>
            </w:r>
          </w:p>
        </w:tc>
        <w:tc>
          <w:tcPr>
            <w:tcW w:w="1815" w:type="dxa"/>
            <w:shd w:val="clear" w:color="auto" w:fill="D3D3D3"/>
            <w:vAlign w:val="center"/>
            <w:hideMark/>
          </w:tcPr>
          <w:p w14:paraId="195C4FCF" w14:textId="77777777" w:rsidR="00603B8A" w:rsidRPr="00603B8A" w:rsidRDefault="00603B8A" w:rsidP="00603B8A">
            <w:r w:rsidRPr="00603B8A">
              <w:t> </w:t>
            </w:r>
          </w:p>
        </w:tc>
      </w:tr>
      <w:tr w:rsidR="00603B8A" w:rsidRPr="00603B8A" w14:paraId="51CC2C84" w14:textId="77777777">
        <w:trPr>
          <w:trHeight w:val="315"/>
          <w:tblCellSpacing w:w="0" w:type="dxa"/>
          <w:jc w:val="center"/>
        </w:trPr>
        <w:tc>
          <w:tcPr>
            <w:tcW w:w="3630" w:type="dxa"/>
            <w:vAlign w:val="center"/>
            <w:hideMark/>
          </w:tcPr>
          <w:p w14:paraId="7A3C4576" w14:textId="77777777" w:rsidR="00603B8A" w:rsidRPr="00603B8A" w:rsidRDefault="00603B8A" w:rsidP="00603B8A">
            <w:r w:rsidRPr="00603B8A">
              <w:rPr>
                <w:b/>
                <w:bCs/>
              </w:rPr>
              <w:t>Lisans</w:t>
            </w:r>
          </w:p>
        </w:tc>
        <w:tc>
          <w:tcPr>
            <w:tcW w:w="1215" w:type="dxa"/>
            <w:vAlign w:val="center"/>
            <w:hideMark/>
          </w:tcPr>
          <w:p w14:paraId="7541C05E" w14:textId="77777777" w:rsidR="00603B8A" w:rsidRPr="00603B8A" w:rsidRDefault="00603B8A" w:rsidP="00603B8A">
            <w:r w:rsidRPr="00603B8A">
              <w:rPr>
                <w:b/>
                <w:bCs/>
              </w:rPr>
              <w:t> 1696</w:t>
            </w:r>
          </w:p>
        </w:tc>
        <w:tc>
          <w:tcPr>
            <w:tcW w:w="1815" w:type="dxa"/>
            <w:vAlign w:val="center"/>
            <w:hideMark/>
          </w:tcPr>
          <w:p w14:paraId="767DC3C4" w14:textId="77777777" w:rsidR="00603B8A" w:rsidRPr="00603B8A" w:rsidRDefault="00603B8A" w:rsidP="00603B8A">
            <w:r w:rsidRPr="00603B8A">
              <w:t> </w:t>
            </w:r>
          </w:p>
        </w:tc>
      </w:tr>
      <w:tr w:rsidR="00603B8A" w:rsidRPr="00603B8A" w14:paraId="6B4DD519" w14:textId="77777777">
        <w:trPr>
          <w:trHeight w:val="315"/>
          <w:tblCellSpacing w:w="0" w:type="dxa"/>
          <w:jc w:val="center"/>
        </w:trPr>
        <w:tc>
          <w:tcPr>
            <w:tcW w:w="3630" w:type="dxa"/>
            <w:vMerge w:val="restart"/>
            <w:shd w:val="clear" w:color="auto" w:fill="D3D3D3"/>
            <w:vAlign w:val="center"/>
            <w:hideMark/>
          </w:tcPr>
          <w:p w14:paraId="20D4969A" w14:textId="77777777" w:rsidR="00603B8A" w:rsidRPr="00603B8A" w:rsidRDefault="00603B8A" w:rsidP="00603B8A">
            <w:r w:rsidRPr="00603B8A">
              <w:rPr>
                <w:b/>
                <w:bCs/>
              </w:rPr>
              <w:t>Yüksek Lisans</w:t>
            </w:r>
          </w:p>
        </w:tc>
        <w:tc>
          <w:tcPr>
            <w:tcW w:w="3630" w:type="dxa"/>
            <w:vMerge w:val="restart"/>
            <w:shd w:val="clear" w:color="auto" w:fill="D3D3D3"/>
            <w:vAlign w:val="center"/>
            <w:hideMark/>
          </w:tcPr>
          <w:p w14:paraId="16A252D6" w14:textId="77777777" w:rsidR="00603B8A" w:rsidRPr="00603B8A" w:rsidRDefault="00603B8A" w:rsidP="00603B8A">
            <w:r w:rsidRPr="00603B8A">
              <w:rPr>
                <w:b/>
                <w:bCs/>
              </w:rPr>
              <w:t> 194</w:t>
            </w:r>
          </w:p>
        </w:tc>
        <w:tc>
          <w:tcPr>
            <w:tcW w:w="1815" w:type="dxa"/>
            <w:shd w:val="clear" w:color="auto" w:fill="D3D3D3"/>
            <w:vAlign w:val="center"/>
            <w:hideMark/>
          </w:tcPr>
          <w:p w14:paraId="6C509AC1" w14:textId="77777777" w:rsidR="00603B8A" w:rsidRPr="00603B8A" w:rsidRDefault="00603B8A" w:rsidP="00603B8A">
            <w:r w:rsidRPr="00603B8A">
              <w:rPr>
                <w:b/>
                <w:bCs/>
              </w:rPr>
              <w:t> (Tezli: 67)</w:t>
            </w:r>
          </w:p>
        </w:tc>
      </w:tr>
      <w:tr w:rsidR="00603B8A" w:rsidRPr="00603B8A" w14:paraId="58F85554" w14:textId="77777777">
        <w:trPr>
          <w:trHeight w:val="315"/>
          <w:tblCellSpacing w:w="0" w:type="dxa"/>
          <w:jc w:val="center"/>
        </w:trPr>
        <w:tc>
          <w:tcPr>
            <w:tcW w:w="0" w:type="auto"/>
            <w:vMerge/>
            <w:vAlign w:val="center"/>
            <w:hideMark/>
          </w:tcPr>
          <w:p w14:paraId="23F50B02" w14:textId="77777777" w:rsidR="00603B8A" w:rsidRPr="00603B8A" w:rsidRDefault="00603B8A" w:rsidP="00603B8A"/>
        </w:tc>
        <w:tc>
          <w:tcPr>
            <w:tcW w:w="0" w:type="auto"/>
            <w:vMerge/>
            <w:vAlign w:val="center"/>
            <w:hideMark/>
          </w:tcPr>
          <w:p w14:paraId="0AB40700" w14:textId="77777777" w:rsidR="00603B8A" w:rsidRPr="00603B8A" w:rsidRDefault="00603B8A" w:rsidP="00603B8A"/>
        </w:tc>
        <w:tc>
          <w:tcPr>
            <w:tcW w:w="1815" w:type="dxa"/>
            <w:shd w:val="clear" w:color="auto" w:fill="D3D3D3"/>
            <w:vAlign w:val="center"/>
            <w:hideMark/>
          </w:tcPr>
          <w:p w14:paraId="377D321D" w14:textId="77777777" w:rsidR="00603B8A" w:rsidRPr="00603B8A" w:rsidRDefault="00603B8A" w:rsidP="00603B8A">
            <w:r w:rsidRPr="00603B8A">
              <w:rPr>
                <w:b/>
                <w:bCs/>
              </w:rPr>
              <w:t> (Tezsiz: 127)</w:t>
            </w:r>
          </w:p>
        </w:tc>
      </w:tr>
      <w:tr w:rsidR="00603B8A" w:rsidRPr="00603B8A" w14:paraId="7D334462" w14:textId="77777777">
        <w:trPr>
          <w:trHeight w:val="315"/>
          <w:tblCellSpacing w:w="0" w:type="dxa"/>
          <w:jc w:val="center"/>
        </w:trPr>
        <w:tc>
          <w:tcPr>
            <w:tcW w:w="3630" w:type="dxa"/>
            <w:vAlign w:val="center"/>
            <w:hideMark/>
          </w:tcPr>
          <w:p w14:paraId="49EE6CB4" w14:textId="77777777" w:rsidR="00603B8A" w:rsidRPr="00603B8A" w:rsidRDefault="00603B8A" w:rsidP="00603B8A">
            <w:r w:rsidRPr="00603B8A">
              <w:rPr>
                <w:b/>
                <w:bCs/>
              </w:rPr>
              <w:t>Doktora:</w:t>
            </w:r>
          </w:p>
        </w:tc>
        <w:tc>
          <w:tcPr>
            <w:tcW w:w="1215" w:type="dxa"/>
            <w:vAlign w:val="center"/>
            <w:hideMark/>
          </w:tcPr>
          <w:p w14:paraId="5ACD1286" w14:textId="77777777" w:rsidR="00603B8A" w:rsidRPr="00603B8A" w:rsidRDefault="00603B8A" w:rsidP="00603B8A">
            <w:r w:rsidRPr="00603B8A">
              <w:rPr>
                <w:b/>
                <w:bCs/>
              </w:rPr>
              <w:t> 30</w:t>
            </w:r>
          </w:p>
        </w:tc>
        <w:tc>
          <w:tcPr>
            <w:tcW w:w="1815" w:type="dxa"/>
            <w:vAlign w:val="center"/>
            <w:hideMark/>
          </w:tcPr>
          <w:p w14:paraId="084C966B" w14:textId="77777777" w:rsidR="00603B8A" w:rsidRPr="00603B8A" w:rsidRDefault="00603B8A" w:rsidP="00603B8A">
            <w:r w:rsidRPr="00603B8A">
              <w:t> </w:t>
            </w:r>
          </w:p>
        </w:tc>
      </w:tr>
    </w:tbl>
    <w:p w14:paraId="32D368AD" w14:textId="77777777" w:rsidR="00603B8A" w:rsidRPr="00603B8A" w:rsidRDefault="00603B8A" w:rsidP="00603B8A">
      <w:r w:rsidRPr="00603B8A">
        <w:t xml:space="preserve">  </w:t>
      </w:r>
    </w:p>
    <w:tbl>
      <w:tblPr>
        <w:tblW w:w="106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2130"/>
        <w:gridCol w:w="2130"/>
        <w:gridCol w:w="2130"/>
        <w:gridCol w:w="2130"/>
      </w:tblGrid>
      <w:tr w:rsidR="00603B8A" w:rsidRPr="00603B8A" w14:paraId="4B0FE282" w14:textId="77777777">
        <w:trPr>
          <w:tblHeader/>
          <w:tblCellSpacing w:w="0" w:type="dxa"/>
          <w:jc w:val="center"/>
        </w:trPr>
        <w:tc>
          <w:tcPr>
            <w:tcW w:w="0" w:type="auto"/>
            <w:gridSpan w:val="5"/>
            <w:tcBorders>
              <w:top w:val="outset" w:sz="6" w:space="0" w:color="auto"/>
              <w:left w:val="outset" w:sz="6" w:space="0" w:color="auto"/>
              <w:bottom w:val="outset" w:sz="6" w:space="0" w:color="auto"/>
              <w:right w:val="outset" w:sz="6" w:space="0" w:color="auto"/>
            </w:tcBorders>
            <w:shd w:val="clear" w:color="auto" w:fill="4082BE"/>
            <w:vAlign w:val="center"/>
            <w:hideMark/>
          </w:tcPr>
          <w:p w14:paraId="73637F19" w14:textId="77777777" w:rsidR="00603B8A" w:rsidRPr="00603B8A" w:rsidRDefault="00603B8A" w:rsidP="00603B8A">
            <w:pPr>
              <w:rPr>
                <w:b/>
                <w:bCs/>
              </w:rPr>
            </w:pPr>
            <w:r w:rsidRPr="00603B8A">
              <w:rPr>
                <w:b/>
                <w:bCs/>
              </w:rPr>
              <w:t>           BÖLÜMLERE GÖRE LİSANSÜSTÜ ÖĞRENCİLERİMİZ</w:t>
            </w:r>
          </w:p>
        </w:tc>
      </w:tr>
      <w:tr w:rsidR="00603B8A" w:rsidRPr="00603B8A" w14:paraId="263337A7" w14:textId="77777777">
        <w:trPr>
          <w:trHeight w:val="28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14:paraId="3B717BF4" w14:textId="77777777" w:rsidR="00603B8A" w:rsidRPr="00603B8A" w:rsidRDefault="00603B8A" w:rsidP="00603B8A">
            <w:r w:rsidRPr="00603B8A">
              <w:rPr>
                <w:b/>
                <w:bCs/>
              </w:rPr>
              <w:t>Program/Bölüm</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0BAD1A9B" w14:textId="77777777" w:rsidR="00603B8A" w:rsidRPr="00603B8A" w:rsidRDefault="00603B8A" w:rsidP="00603B8A">
            <w:r w:rsidRPr="00603B8A">
              <w:rPr>
                <w:b/>
                <w:bCs/>
              </w:rPr>
              <w:t>Kamu Yönetimi</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0AE2736B" w14:textId="77777777" w:rsidR="00603B8A" w:rsidRPr="00603B8A" w:rsidRDefault="00603B8A" w:rsidP="00603B8A">
            <w:r w:rsidRPr="00603B8A">
              <w:rPr>
                <w:b/>
                <w:bCs/>
              </w:rPr>
              <w:t>İktisat</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2C7291CF" w14:textId="77777777" w:rsidR="00603B8A" w:rsidRPr="00603B8A" w:rsidRDefault="00603B8A" w:rsidP="00603B8A">
            <w:r w:rsidRPr="00603B8A">
              <w:rPr>
                <w:b/>
                <w:bCs/>
              </w:rPr>
              <w:t>İşletme</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4250860B" w14:textId="77777777" w:rsidR="00603B8A" w:rsidRPr="00603B8A" w:rsidRDefault="00603B8A" w:rsidP="00603B8A">
            <w:r w:rsidRPr="00603B8A">
              <w:rPr>
                <w:b/>
                <w:bCs/>
              </w:rPr>
              <w:t>Maliye</w:t>
            </w:r>
          </w:p>
        </w:tc>
      </w:tr>
      <w:tr w:rsidR="00603B8A" w:rsidRPr="00603B8A" w14:paraId="3E232045" w14:textId="77777777">
        <w:trPr>
          <w:trHeight w:val="285"/>
          <w:tblCellSpacing w:w="0" w:type="dxa"/>
          <w:jc w:val="center"/>
        </w:trPr>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15EACB7A" w14:textId="77777777" w:rsidR="00603B8A" w:rsidRPr="00603B8A" w:rsidRDefault="00603B8A" w:rsidP="00603B8A">
            <w:r w:rsidRPr="00603B8A">
              <w:rPr>
                <w:b/>
                <w:bCs/>
              </w:rPr>
              <w:t>Tezli Y. Lisans</w:t>
            </w:r>
          </w:p>
        </w:tc>
        <w:tc>
          <w:tcPr>
            <w:tcW w:w="1845" w:type="dxa"/>
            <w:tcBorders>
              <w:top w:val="outset" w:sz="6" w:space="0" w:color="auto"/>
              <w:left w:val="outset" w:sz="6" w:space="0" w:color="auto"/>
              <w:bottom w:val="outset" w:sz="6" w:space="0" w:color="auto"/>
              <w:right w:val="outset" w:sz="6" w:space="0" w:color="auto"/>
            </w:tcBorders>
            <w:vAlign w:val="center"/>
            <w:hideMark/>
          </w:tcPr>
          <w:p w14:paraId="6B8CB792" w14:textId="77777777" w:rsidR="00603B8A" w:rsidRPr="00603B8A" w:rsidRDefault="00603B8A" w:rsidP="00603B8A">
            <w:r w:rsidRPr="00603B8A">
              <w:t>25</w:t>
            </w:r>
          </w:p>
        </w:tc>
        <w:tc>
          <w:tcPr>
            <w:tcW w:w="1845" w:type="dxa"/>
            <w:tcBorders>
              <w:top w:val="outset" w:sz="6" w:space="0" w:color="auto"/>
              <w:left w:val="outset" w:sz="6" w:space="0" w:color="auto"/>
              <w:bottom w:val="outset" w:sz="6" w:space="0" w:color="auto"/>
              <w:right w:val="outset" w:sz="6" w:space="0" w:color="auto"/>
            </w:tcBorders>
            <w:vAlign w:val="center"/>
            <w:hideMark/>
          </w:tcPr>
          <w:p w14:paraId="106B5B58" w14:textId="77777777" w:rsidR="00603B8A" w:rsidRPr="00603B8A" w:rsidRDefault="00603B8A" w:rsidP="00603B8A">
            <w:r w:rsidRPr="00603B8A">
              <w:t>8</w:t>
            </w:r>
            <w:r w:rsidRPr="00603B8A">
              <w:br/>
              <w:t>(Bölgesel Kal:5,İktisat:3)</w:t>
            </w:r>
          </w:p>
        </w:tc>
        <w:tc>
          <w:tcPr>
            <w:tcW w:w="1845" w:type="dxa"/>
            <w:tcBorders>
              <w:top w:val="outset" w:sz="6" w:space="0" w:color="auto"/>
              <w:left w:val="outset" w:sz="6" w:space="0" w:color="auto"/>
              <w:bottom w:val="outset" w:sz="6" w:space="0" w:color="auto"/>
              <w:right w:val="outset" w:sz="6" w:space="0" w:color="auto"/>
            </w:tcBorders>
            <w:vAlign w:val="center"/>
            <w:hideMark/>
          </w:tcPr>
          <w:p w14:paraId="019C09D4" w14:textId="77777777" w:rsidR="00603B8A" w:rsidRPr="00603B8A" w:rsidRDefault="00603B8A" w:rsidP="00603B8A">
            <w:r w:rsidRPr="00603B8A">
              <w:t>25</w:t>
            </w:r>
          </w:p>
        </w:tc>
        <w:tc>
          <w:tcPr>
            <w:tcW w:w="1845" w:type="dxa"/>
            <w:tcBorders>
              <w:top w:val="outset" w:sz="6" w:space="0" w:color="auto"/>
              <w:left w:val="outset" w:sz="6" w:space="0" w:color="auto"/>
              <w:bottom w:val="outset" w:sz="6" w:space="0" w:color="auto"/>
              <w:right w:val="outset" w:sz="6" w:space="0" w:color="auto"/>
            </w:tcBorders>
            <w:vAlign w:val="center"/>
            <w:hideMark/>
          </w:tcPr>
          <w:p w14:paraId="5A31A8BC" w14:textId="77777777" w:rsidR="00603B8A" w:rsidRPr="00603B8A" w:rsidRDefault="00603B8A" w:rsidP="00603B8A">
            <w:r w:rsidRPr="00603B8A">
              <w:t>9</w:t>
            </w:r>
          </w:p>
        </w:tc>
      </w:tr>
      <w:tr w:rsidR="00603B8A" w:rsidRPr="00603B8A" w14:paraId="01ECE59F" w14:textId="77777777">
        <w:trPr>
          <w:trHeight w:val="285"/>
          <w:tblCellSpacing w:w="0" w:type="dxa"/>
          <w:jc w:val="center"/>
        </w:trPr>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6499D28D" w14:textId="77777777" w:rsidR="00603B8A" w:rsidRPr="00603B8A" w:rsidRDefault="00603B8A" w:rsidP="00603B8A">
            <w:r w:rsidRPr="00603B8A">
              <w:rPr>
                <w:b/>
                <w:bCs/>
              </w:rPr>
              <w:t>Tezsiz Y. Lisans</w:t>
            </w:r>
          </w:p>
        </w:tc>
        <w:tc>
          <w:tcPr>
            <w:tcW w:w="1845" w:type="dxa"/>
            <w:tcBorders>
              <w:top w:val="outset" w:sz="6" w:space="0" w:color="auto"/>
              <w:left w:val="outset" w:sz="6" w:space="0" w:color="auto"/>
              <w:bottom w:val="outset" w:sz="6" w:space="0" w:color="auto"/>
              <w:right w:val="outset" w:sz="6" w:space="0" w:color="auto"/>
            </w:tcBorders>
            <w:vAlign w:val="center"/>
            <w:hideMark/>
          </w:tcPr>
          <w:p w14:paraId="7C2F631B" w14:textId="77777777" w:rsidR="00603B8A" w:rsidRPr="00603B8A" w:rsidRDefault="00603B8A" w:rsidP="00603B8A">
            <w:r w:rsidRPr="00603B8A">
              <w:t>54</w:t>
            </w:r>
          </w:p>
        </w:tc>
        <w:tc>
          <w:tcPr>
            <w:tcW w:w="1845" w:type="dxa"/>
            <w:tcBorders>
              <w:top w:val="outset" w:sz="6" w:space="0" w:color="auto"/>
              <w:left w:val="outset" w:sz="6" w:space="0" w:color="auto"/>
              <w:bottom w:val="outset" w:sz="6" w:space="0" w:color="auto"/>
              <w:right w:val="outset" w:sz="6" w:space="0" w:color="auto"/>
            </w:tcBorders>
            <w:vAlign w:val="center"/>
            <w:hideMark/>
          </w:tcPr>
          <w:p w14:paraId="40F9F4A0" w14:textId="77777777" w:rsidR="00603B8A" w:rsidRPr="00603B8A" w:rsidRDefault="00603B8A" w:rsidP="00603B8A">
            <w:r w:rsidRPr="00603B8A">
              <w:t>- </w:t>
            </w:r>
          </w:p>
        </w:tc>
        <w:tc>
          <w:tcPr>
            <w:tcW w:w="1845" w:type="dxa"/>
            <w:tcBorders>
              <w:top w:val="outset" w:sz="6" w:space="0" w:color="auto"/>
              <w:left w:val="outset" w:sz="6" w:space="0" w:color="auto"/>
              <w:bottom w:val="outset" w:sz="6" w:space="0" w:color="auto"/>
              <w:right w:val="outset" w:sz="6" w:space="0" w:color="auto"/>
            </w:tcBorders>
            <w:vAlign w:val="center"/>
            <w:hideMark/>
          </w:tcPr>
          <w:p w14:paraId="502A74AB" w14:textId="77777777" w:rsidR="00603B8A" w:rsidRPr="00603B8A" w:rsidRDefault="00603B8A" w:rsidP="00603B8A">
            <w:r w:rsidRPr="00603B8A">
              <w:t>65</w:t>
            </w:r>
          </w:p>
        </w:tc>
        <w:tc>
          <w:tcPr>
            <w:tcW w:w="1845" w:type="dxa"/>
            <w:tcBorders>
              <w:top w:val="outset" w:sz="6" w:space="0" w:color="auto"/>
              <w:left w:val="outset" w:sz="6" w:space="0" w:color="auto"/>
              <w:bottom w:val="outset" w:sz="6" w:space="0" w:color="auto"/>
              <w:right w:val="outset" w:sz="6" w:space="0" w:color="auto"/>
            </w:tcBorders>
            <w:vAlign w:val="center"/>
            <w:hideMark/>
          </w:tcPr>
          <w:p w14:paraId="07CA9619" w14:textId="77777777" w:rsidR="00603B8A" w:rsidRPr="00603B8A" w:rsidRDefault="00603B8A" w:rsidP="00603B8A">
            <w:r w:rsidRPr="00603B8A">
              <w:t>8</w:t>
            </w:r>
          </w:p>
        </w:tc>
      </w:tr>
      <w:tr w:rsidR="00603B8A" w:rsidRPr="00603B8A" w14:paraId="10644DEA" w14:textId="77777777">
        <w:trPr>
          <w:trHeight w:val="285"/>
          <w:tblCellSpacing w:w="0" w:type="dxa"/>
          <w:jc w:val="center"/>
        </w:trPr>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7831C280" w14:textId="77777777" w:rsidR="00603B8A" w:rsidRPr="00603B8A" w:rsidRDefault="00603B8A" w:rsidP="00603B8A">
            <w:r w:rsidRPr="00603B8A">
              <w:rPr>
                <w:b/>
                <w:bCs/>
              </w:rPr>
              <w:lastRenderedPageBreak/>
              <w:t>Doktora</w:t>
            </w:r>
          </w:p>
        </w:tc>
        <w:tc>
          <w:tcPr>
            <w:tcW w:w="1845" w:type="dxa"/>
            <w:tcBorders>
              <w:top w:val="outset" w:sz="6" w:space="0" w:color="auto"/>
              <w:left w:val="outset" w:sz="6" w:space="0" w:color="auto"/>
              <w:bottom w:val="outset" w:sz="6" w:space="0" w:color="auto"/>
              <w:right w:val="outset" w:sz="6" w:space="0" w:color="auto"/>
            </w:tcBorders>
            <w:vAlign w:val="center"/>
            <w:hideMark/>
          </w:tcPr>
          <w:p w14:paraId="27FF9C1E" w14:textId="77777777" w:rsidR="00603B8A" w:rsidRPr="00603B8A" w:rsidRDefault="00603B8A" w:rsidP="00603B8A">
            <w:r w:rsidRPr="00603B8A">
              <w:t>11</w:t>
            </w:r>
          </w:p>
        </w:tc>
        <w:tc>
          <w:tcPr>
            <w:tcW w:w="1845" w:type="dxa"/>
            <w:tcBorders>
              <w:top w:val="outset" w:sz="6" w:space="0" w:color="auto"/>
              <w:left w:val="outset" w:sz="6" w:space="0" w:color="auto"/>
              <w:bottom w:val="outset" w:sz="6" w:space="0" w:color="auto"/>
              <w:right w:val="outset" w:sz="6" w:space="0" w:color="auto"/>
            </w:tcBorders>
            <w:vAlign w:val="center"/>
            <w:hideMark/>
          </w:tcPr>
          <w:p w14:paraId="1414FFCC" w14:textId="77777777" w:rsidR="00603B8A" w:rsidRPr="00603B8A" w:rsidRDefault="00603B8A" w:rsidP="00603B8A">
            <w:r w:rsidRPr="00603B8A">
              <w:t> -</w:t>
            </w:r>
          </w:p>
        </w:tc>
        <w:tc>
          <w:tcPr>
            <w:tcW w:w="1845" w:type="dxa"/>
            <w:tcBorders>
              <w:top w:val="outset" w:sz="6" w:space="0" w:color="auto"/>
              <w:left w:val="outset" w:sz="6" w:space="0" w:color="auto"/>
              <w:bottom w:val="outset" w:sz="6" w:space="0" w:color="auto"/>
              <w:right w:val="outset" w:sz="6" w:space="0" w:color="auto"/>
            </w:tcBorders>
            <w:vAlign w:val="center"/>
            <w:hideMark/>
          </w:tcPr>
          <w:p w14:paraId="04A5E0DF" w14:textId="77777777" w:rsidR="00603B8A" w:rsidRPr="00603B8A" w:rsidRDefault="00603B8A" w:rsidP="00603B8A">
            <w:r w:rsidRPr="00603B8A">
              <w:t>9</w:t>
            </w:r>
          </w:p>
        </w:tc>
        <w:tc>
          <w:tcPr>
            <w:tcW w:w="1845" w:type="dxa"/>
            <w:tcBorders>
              <w:top w:val="outset" w:sz="6" w:space="0" w:color="auto"/>
              <w:left w:val="outset" w:sz="6" w:space="0" w:color="auto"/>
              <w:bottom w:val="outset" w:sz="6" w:space="0" w:color="auto"/>
              <w:right w:val="outset" w:sz="6" w:space="0" w:color="auto"/>
            </w:tcBorders>
            <w:vAlign w:val="center"/>
            <w:hideMark/>
          </w:tcPr>
          <w:p w14:paraId="6AB0817B" w14:textId="77777777" w:rsidR="00603B8A" w:rsidRPr="00603B8A" w:rsidRDefault="00603B8A" w:rsidP="00603B8A">
            <w:r w:rsidRPr="00603B8A">
              <w:t>10</w:t>
            </w:r>
          </w:p>
        </w:tc>
      </w:tr>
    </w:tbl>
    <w:p w14:paraId="730DB1A4" w14:textId="77777777" w:rsidR="00603B8A" w:rsidRPr="00603B8A" w:rsidRDefault="00603B8A" w:rsidP="00603B8A">
      <w:r w:rsidRPr="00603B8A">
        <w:t xml:space="preserve">  </w:t>
      </w:r>
    </w:p>
    <w:tbl>
      <w:tblPr>
        <w:tblW w:w="106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2130"/>
        <w:gridCol w:w="2130"/>
        <w:gridCol w:w="2130"/>
        <w:gridCol w:w="2130"/>
      </w:tblGrid>
      <w:tr w:rsidR="00603B8A" w:rsidRPr="00603B8A" w14:paraId="0C918483" w14:textId="77777777">
        <w:trPr>
          <w:tblHeader/>
          <w:tblCellSpacing w:w="0" w:type="dxa"/>
          <w:jc w:val="center"/>
        </w:trPr>
        <w:tc>
          <w:tcPr>
            <w:tcW w:w="0" w:type="auto"/>
            <w:gridSpan w:val="5"/>
            <w:tcBorders>
              <w:top w:val="outset" w:sz="6" w:space="0" w:color="auto"/>
              <w:left w:val="outset" w:sz="6" w:space="0" w:color="auto"/>
              <w:bottom w:val="outset" w:sz="6" w:space="0" w:color="auto"/>
              <w:right w:val="outset" w:sz="6" w:space="0" w:color="auto"/>
            </w:tcBorders>
            <w:shd w:val="clear" w:color="auto" w:fill="4082BE"/>
            <w:vAlign w:val="center"/>
            <w:hideMark/>
          </w:tcPr>
          <w:p w14:paraId="6F64E426" w14:textId="77777777" w:rsidR="00603B8A" w:rsidRPr="00603B8A" w:rsidRDefault="00603B8A" w:rsidP="00603B8A">
            <w:pPr>
              <w:rPr>
                <w:b/>
                <w:bCs/>
              </w:rPr>
            </w:pPr>
            <w:r w:rsidRPr="00603B8A">
              <w:rPr>
                <w:b/>
                <w:bCs/>
              </w:rPr>
              <w:t>           BÖLÜMLERE GÖRE YABANCI LİSANSÜSTÜ ÖĞRENCİLERİMİZ</w:t>
            </w:r>
          </w:p>
        </w:tc>
      </w:tr>
      <w:tr w:rsidR="00603B8A" w:rsidRPr="00603B8A" w14:paraId="04BBFE43" w14:textId="77777777">
        <w:trPr>
          <w:trHeight w:val="28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14:paraId="45954F0F" w14:textId="77777777" w:rsidR="00603B8A" w:rsidRPr="00603B8A" w:rsidRDefault="00603B8A" w:rsidP="00603B8A">
            <w:r w:rsidRPr="00603B8A">
              <w:rPr>
                <w:b/>
                <w:bCs/>
              </w:rPr>
              <w:t>Program/Bölüm</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0C06D881" w14:textId="77777777" w:rsidR="00603B8A" w:rsidRPr="00603B8A" w:rsidRDefault="00603B8A" w:rsidP="00603B8A">
            <w:r w:rsidRPr="00603B8A">
              <w:rPr>
                <w:b/>
                <w:bCs/>
              </w:rPr>
              <w:t>Kamu Yönetimi</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7DAC8F79" w14:textId="77777777" w:rsidR="00603B8A" w:rsidRPr="00603B8A" w:rsidRDefault="00603B8A" w:rsidP="00603B8A">
            <w:r w:rsidRPr="00603B8A">
              <w:rPr>
                <w:b/>
                <w:bCs/>
              </w:rPr>
              <w:t>İktisat</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60090127" w14:textId="77777777" w:rsidR="00603B8A" w:rsidRPr="00603B8A" w:rsidRDefault="00603B8A" w:rsidP="00603B8A">
            <w:r w:rsidRPr="00603B8A">
              <w:rPr>
                <w:b/>
                <w:bCs/>
              </w:rPr>
              <w:t>İşletme</w:t>
            </w:r>
          </w:p>
        </w:tc>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547E1A18" w14:textId="77777777" w:rsidR="00603B8A" w:rsidRPr="00603B8A" w:rsidRDefault="00603B8A" w:rsidP="00603B8A">
            <w:r w:rsidRPr="00603B8A">
              <w:rPr>
                <w:b/>
                <w:bCs/>
              </w:rPr>
              <w:t>Maliye</w:t>
            </w:r>
          </w:p>
        </w:tc>
      </w:tr>
      <w:tr w:rsidR="00603B8A" w:rsidRPr="00603B8A" w14:paraId="66F8FF30" w14:textId="77777777">
        <w:trPr>
          <w:trHeight w:val="285"/>
          <w:tblCellSpacing w:w="0" w:type="dxa"/>
          <w:jc w:val="center"/>
        </w:trPr>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3B160743" w14:textId="77777777" w:rsidR="00603B8A" w:rsidRPr="00603B8A" w:rsidRDefault="00603B8A" w:rsidP="00603B8A">
            <w:r w:rsidRPr="00603B8A">
              <w:rPr>
                <w:b/>
                <w:bCs/>
              </w:rPr>
              <w:t>Tezli Y. Lisans</w:t>
            </w:r>
          </w:p>
        </w:tc>
        <w:tc>
          <w:tcPr>
            <w:tcW w:w="1845" w:type="dxa"/>
            <w:tcBorders>
              <w:top w:val="outset" w:sz="6" w:space="0" w:color="auto"/>
              <w:left w:val="outset" w:sz="6" w:space="0" w:color="auto"/>
              <w:bottom w:val="outset" w:sz="6" w:space="0" w:color="auto"/>
              <w:right w:val="outset" w:sz="6" w:space="0" w:color="auto"/>
            </w:tcBorders>
            <w:vAlign w:val="center"/>
            <w:hideMark/>
          </w:tcPr>
          <w:p w14:paraId="572174A6" w14:textId="77777777" w:rsidR="00603B8A" w:rsidRPr="00603B8A" w:rsidRDefault="00603B8A" w:rsidP="00603B8A">
            <w:r w:rsidRPr="00603B8A">
              <w:t>-</w:t>
            </w:r>
          </w:p>
        </w:tc>
        <w:tc>
          <w:tcPr>
            <w:tcW w:w="1845" w:type="dxa"/>
            <w:tcBorders>
              <w:top w:val="outset" w:sz="6" w:space="0" w:color="auto"/>
              <w:left w:val="outset" w:sz="6" w:space="0" w:color="auto"/>
              <w:bottom w:val="outset" w:sz="6" w:space="0" w:color="auto"/>
              <w:right w:val="outset" w:sz="6" w:space="0" w:color="auto"/>
            </w:tcBorders>
            <w:vAlign w:val="center"/>
            <w:hideMark/>
          </w:tcPr>
          <w:p w14:paraId="3984DFF1" w14:textId="77777777" w:rsidR="00603B8A" w:rsidRPr="00603B8A" w:rsidRDefault="00603B8A" w:rsidP="00603B8A">
            <w:r w:rsidRPr="00603B8A">
              <w:t>-</w:t>
            </w:r>
          </w:p>
        </w:tc>
        <w:tc>
          <w:tcPr>
            <w:tcW w:w="1845" w:type="dxa"/>
            <w:tcBorders>
              <w:top w:val="outset" w:sz="6" w:space="0" w:color="auto"/>
              <w:left w:val="outset" w:sz="6" w:space="0" w:color="auto"/>
              <w:bottom w:val="outset" w:sz="6" w:space="0" w:color="auto"/>
              <w:right w:val="outset" w:sz="6" w:space="0" w:color="auto"/>
            </w:tcBorders>
            <w:vAlign w:val="center"/>
            <w:hideMark/>
          </w:tcPr>
          <w:p w14:paraId="39900003" w14:textId="77777777" w:rsidR="00603B8A" w:rsidRPr="00603B8A" w:rsidRDefault="00603B8A" w:rsidP="00603B8A">
            <w:r w:rsidRPr="00603B8A">
              <w:t>-</w:t>
            </w:r>
          </w:p>
        </w:tc>
        <w:tc>
          <w:tcPr>
            <w:tcW w:w="1845" w:type="dxa"/>
            <w:tcBorders>
              <w:top w:val="outset" w:sz="6" w:space="0" w:color="auto"/>
              <w:left w:val="outset" w:sz="6" w:space="0" w:color="auto"/>
              <w:bottom w:val="outset" w:sz="6" w:space="0" w:color="auto"/>
              <w:right w:val="outset" w:sz="6" w:space="0" w:color="auto"/>
            </w:tcBorders>
            <w:vAlign w:val="center"/>
            <w:hideMark/>
          </w:tcPr>
          <w:p w14:paraId="645D364C" w14:textId="77777777" w:rsidR="00603B8A" w:rsidRPr="00603B8A" w:rsidRDefault="00603B8A" w:rsidP="00603B8A">
            <w:r w:rsidRPr="00603B8A">
              <w:t>1</w:t>
            </w:r>
          </w:p>
        </w:tc>
      </w:tr>
      <w:tr w:rsidR="00603B8A" w:rsidRPr="00603B8A" w14:paraId="6F6F908E" w14:textId="77777777">
        <w:trPr>
          <w:trHeight w:val="285"/>
          <w:tblCellSpacing w:w="0" w:type="dxa"/>
          <w:jc w:val="center"/>
        </w:trPr>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7962BEC2" w14:textId="77777777" w:rsidR="00603B8A" w:rsidRPr="00603B8A" w:rsidRDefault="00603B8A" w:rsidP="00603B8A">
            <w:r w:rsidRPr="00603B8A">
              <w:rPr>
                <w:b/>
                <w:bCs/>
              </w:rPr>
              <w:t>Tezsiz Y. Lisans</w:t>
            </w:r>
          </w:p>
        </w:tc>
        <w:tc>
          <w:tcPr>
            <w:tcW w:w="1845" w:type="dxa"/>
            <w:tcBorders>
              <w:top w:val="outset" w:sz="6" w:space="0" w:color="auto"/>
              <w:left w:val="outset" w:sz="6" w:space="0" w:color="auto"/>
              <w:bottom w:val="outset" w:sz="6" w:space="0" w:color="auto"/>
              <w:right w:val="outset" w:sz="6" w:space="0" w:color="auto"/>
            </w:tcBorders>
            <w:vAlign w:val="center"/>
            <w:hideMark/>
          </w:tcPr>
          <w:p w14:paraId="5C3D0F03" w14:textId="77777777" w:rsidR="00603B8A" w:rsidRPr="00603B8A" w:rsidRDefault="00603B8A" w:rsidP="00603B8A">
            <w:r w:rsidRPr="00603B8A">
              <w:t>-</w:t>
            </w:r>
          </w:p>
        </w:tc>
        <w:tc>
          <w:tcPr>
            <w:tcW w:w="1845" w:type="dxa"/>
            <w:tcBorders>
              <w:top w:val="outset" w:sz="6" w:space="0" w:color="auto"/>
              <w:left w:val="outset" w:sz="6" w:space="0" w:color="auto"/>
              <w:bottom w:val="outset" w:sz="6" w:space="0" w:color="auto"/>
              <w:right w:val="outset" w:sz="6" w:space="0" w:color="auto"/>
            </w:tcBorders>
            <w:vAlign w:val="center"/>
            <w:hideMark/>
          </w:tcPr>
          <w:p w14:paraId="2D75CDB8" w14:textId="77777777" w:rsidR="00603B8A" w:rsidRPr="00603B8A" w:rsidRDefault="00603B8A" w:rsidP="00603B8A">
            <w:r w:rsidRPr="00603B8A">
              <w:t> -</w:t>
            </w:r>
          </w:p>
        </w:tc>
        <w:tc>
          <w:tcPr>
            <w:tcW w:w="1845" w:type="dxa"/>
            <w:tcBorders>
              <w:top w:val="outset" w:sz="6" w:space="0" w:color="auto"/>
              <w:left w:val="outset" w:sz="6" w:space="0" w:color="auto"/>
              <w:bottom w:val="outset" w:sz="6" w:space="0" w:color="auto"/>
              <w:right w:val="outset" w:sz="6" w:space="0" w:color="auto"/>
            </w:tcBorders>
            <w:vAlign w:val="center"/>
            <w:hideMark/>
          </w:tcPr>
          <w:p w14:paraId="1B61C757" w14:textId="77777777" w:rsidR="00603B8A" w:rsidRPr="00603B8A" w:rsidRDefault="00603B8A" w:rsidP="00603B8A">
            <w:r w:rsidRPr="00603B8A">
              <w:t>-</w:t>
            </w:r>
          </w:p>
        </w:tc>
        <w:tc>
          <w:tcPr>
            <w:tcW w:w="1845" w:type="dxa"/>
            <w:tcBorders>
              <w:top w:val="outset" w:sz="6" w:space="0" w:color="auto"/>
              <w:left w:val="outset" w:sz="6" w:space="0" w:color="auto"/>
              <w:bottom w:val="outset" w:sz="6" w:space="0" w:color="auto"/>
              <w:right w:val="outset" w:sz="6" w:space="0" w:color="auto"/>
            </w:tcBorders>
            <w:vAlign w:val="center"/>
            <w:hideMark/>
          </w:tcPr>
          <w:p w14:paraId="112910A0" w14:textId="77777777" w:rsidR="00603B8A" w:rsidRPr="00603B8A" w:rsidRDefault="00603B8A" w:rsidP="00603B8A">
            <w:r w:rsidRPr="00603B8A">
              <w:t>-</w:t>
            </w:r>
          </w:p>
        </w:tc>
      </w:tr>
      <w:tr w:rsidR="00603B8A" w:rsidRPr="00603B8A" w14:paraId="46E82ABB" w14:textId="77777777">
        <w:trPr>
          <w:trHeight w:val="285"/>
          <w:tblCellSpacing w:w="0" w:type="dxa"/>
          <w:jc w:val="center"/>
        </w:trPr>
        <w:tc>
          <w:tcPr>
            <w:tcW w:w="1845" w:type="dxa"/>
            <w:tcBorders>
              <w:top w:val="outset" w:sz="6" w:space="0" w:color="auto"/>
              <w:left w:val="outset" w:sz="6" w:space="0" w:color="auto"/>
              <w:bottom w:val="outset" w:sz="6" w:space="0" w:color="auto"/>
              <w:right w:val="outset" w:sz="6" w:space="0" w:color="auto"/>
            </w:tcBorders>
            <w:shd w:val="clear" w:color="auto" w:fill="D3D3D3"/>
            <w:vAlign w:val="center"/>
            <w:hideMark/>
          </w:tcPr>
          <w:p w14:paraId="26098DE6" w14:textId="77777777" w:rsidR="00603B8A" w:rsidRPr="00603B8A" w:rsidRDefault="00603B8A" w:rsidP="00603B8A">
            <w:r w:rsidRPr="00603B8A">
              <w:rPr>
                <w:b/>
                <w:bCs/>
              </w:rPr>
              <w:t>Doktora</w:t>
            </w:r>
          </w:p>
        </w:tc>
        <w:tc>
          <w:tcPr>
            <w:tcW w:w="1845" w:type="dxa"/>
            <w:tcBorders>
              <w:top w:val="outset" w:sz="6" w:space="0" w:color="auto"/>
              <w:left w:val="outset" w:sz="6" w:space="0" w:color="auto"/>
              <w:bottom w:val="outset" w:sz="6" w:space="0" w:color="auto"/>
              <w:right w:val="outset" w:sz="6" w:space="0" w:color="auto"/>
            </w:tcBorders>
            <w:vAlign w:val="center"/>
            <w:hideMark/>
          </w:tcPr>
          <w:p w14:paraId="57958333" w14:textId="77777777" w:rsidR="00603B8A" w:rsidRPr="00603B8A" w:rsidRDefault="00603B8A" w:rsidP="00603B8A">
            <w:r w:rsidRPr="00603B8A">
              <w:t>-</w:t>
            </w:r>
          </w:p>
        </w:tc>
        <w:tc>
          <w:tcPr>
            <w:tcW w:w="1845" w:type="dxa"/>
            <w:tcBorders>
              <w:top w:val="outset" w:sz="6" w:space="0" w:color="auto"/>
              <w:left w:val="outset" w:sz="6" w:space="0" w:color="auto"/>
              <w:bottom w:val="outset" w:sz="6" w:space="0" w:color="auto"/>
              <w:right w:val="outset" w:sz="6" w:space="0" w:color="auto"/>
            </w:tcBorders>
            <w:vAlign w:val="center"/>
            <w:hideMark/>
          </w:tcPr>
          <w:p w14:paraId="1DD722C8" w14:textId="77777777" w:rsidR="00603B8A" w:rsidRPr="00603B8A" w:rsidRDefault="00603B8A" w:rsidP="00603B8A">
            <w:r w:rsidRPr="00603B8A">
              <w:t> -</w:t>
            </w:r>
          </w:p>
        </w:tc>
        <w:tc>
          <w:tcPr>
            <w:tcW w:w="1845" w:type="dxa"/>
            <w:tcBorders>
              <w:top w:val="outset" w:sz="6" w:space="0" w:color="auto"/>
              <w:left w:val="outset" w:sz="6" w:space="0" w:color="auto"/>
              <w:bottom w:val="outset" w:sz="6" w:space="0" w:color="auto"/>
              <w:right w:val="outset" w:sz="6" w:space="0" w:color="auto"/>
            </w:tcBorders>
            <w:vAlign w:val="center"/>
            <w:hideMark/>
          </w:tcPr>
          <w:p w14:paraId="615E11AB" w14:textId="77777777" w:rsidR="00603B8A" w:rsidRPr="00603B8A" w:rsidRDefault="00603B8A" w:rsidP="00603B8A">
            <w:r w:rsidRPr="00603B8A">
              <w:t>1</w:t>
            </w:r>
          </w:p>
        </w:tc>
        <w:tc>
          <w:tcPr>
            <w:tcW w:w="1845" w:type="dxa"/>
            <w:tcBorders>
              <w:top w:val="outset" w:sz="6" w:space="0" w:color="auto"/>
              <w:left w:val="outset" w:sz="6" w:space="0" w:color="auto"/>
              <w:bottom w:val="outset" w:sz="6" w:space="0" w:color="auto"/>
              <w:right w:val="outset" w:sz="6" w:space="0" w:color="auto"/>
            </w:tcBorders>
            <w:vAlign w:val="center"/>
            <w:hideMark/>
          </w:tcPr>
          <w:p w14:paraId="70D8C41B" w14:textId="77777777" w:rsidR="00603B8A" w:rsidRPr="00603B8A" w:rsidRDefault="00603B8A" w:rsidP="00603B8A">
            <w:r w:rsidRPr="00603B8A">
              <w:t>-</w:t>
            </w:r>
          </w:p>
        </w:tc>
      </w:tr>
    </w:tbl>
    <w:p w14:paraId="5C546F56" w14:textId="77777777" w:rsidR="00E90F2F" w:rsidRDefault="00E90F2F"/>
    <w:sectPr w:rsidR="00E90F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A"/>
    <w:rsid w:val="003F6A2A"/>
    <w:rsid w:val="00532A85"/>
    <w:rsid w:val="00563B89"/>
    <w:rsid w:val="00603B8A"/>
    <w:rsid w:val="007768FD"/>
    <w:rsid w:val="00B3017B"/>
    <w:rsid w:val="00D50A1F"/>
    <w:rsid w:val="00E90F2F"/>
    <w:rsid w:val="00F627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8121"/>
  <w15:chartTrackingRefBased/>
  <w15:docId w15:val="{CCAA4A3F-ADE0-4EDB-BEB8-410D435C3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F6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F6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3F6A2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F6A2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alk5">
    <w:name w:val="heading 5"/>
    <w:basedOn w:val="Normal"/>
    <w:next w:val="Normal"/>
    <w:link w:val="Balk5Char"/>
    <w:uiPriority w:val="9"/>
    <w:semiHidden/>
    <w:unhideWhenUsed/>
    <w:qFormat/>
    <w:rsid w:val="003F6A2A"/>
    <w:pPr>
      <w:keepNext/>
      <w:keepLines/>
      <w:spacing w:before="80" w:after="40"/>
      <w:outlineLvl w:val="4"/>
    </w:pPr>
    <w:rPr>
      <w:rFonts w:asciiTheme="minorHAnsi" w:eastAsiaTheme="majorEastAsia" w:hAnsiTheme="minorHAnsi" w:cstheme="majorBidi"/>
      <w:color w:val="0F4761" w:themeColor="accent1" w:themeShade="BF"/>
    </w:rPr>
  </w:style>
  <w:style w:type="paragraph" w:styleId="Balk6">
    <w:name w:val="heading 6"/>
    <w:basedOn w:val="Normal"/>
    <w:next w:val="Normal"/>
    <w:link w:val="Balk6Char"/>
    <w:uiPriority w:val="9"/>
    <w:semiHidden/>
    <w:unhideWhenUsed/>
    <w:qFormat/>
    <w:rsid w:val="003F6A2A"/>
    <w:pPr>
      <w:keepNext/>
      <w:keepLines/>
      <w:spacing w:before="40" w:after="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3F6A2A"/>
    <w:pPr>
      <w:keepNext/>
      <w:keepLines/>
      <w:spacing w:before="40" w:after="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3F6A2A"/>
    <w:pPr>
      <w:keepNext/>
      <w:keepLines/>
      <w:spacing w:after="0"/>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3F6A2A"/>
    <w:pPr>
      <w:keepNext/>
      <w:keepLines/>
      <w:spacing w:after="0"/>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F6A2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F6A2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3F6A2A"/>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F6A2A"/>
    <w:rPr>
      <w:rFonts w:asciiTheme="minorHAnsi" w:eastAsiaTheme="majorEastAsia" w:hAnsiTheme="minorHAnsi" w:cstheme="majorBidi"/>
      <w:i/>
      <w:iCs/>
      <w:color w:val="0F4761" w:themeColor="accent1" w:themeShade="BF"/>
    </w:rPr>
  </w:style>
  <w:style w:type="character" w:customStyle="1" w:styleId="Balk5Char">
    <w:name w:val="Başlık 5 Char"/>
    <w:basedOn w:val="VarsaylanParagrafYazTipi"/>
    <w:link w:val="Balk5"/>
    <w:uiPriority w:val="9"/>
    <w:semiHidden/>
    <w:rsid w:val="003F6A2A"/>
    <w:rPr>
      <w:rFonts w:asciiTheme="minorHAnsi" w:eastAsiaTheme="majorEastAsia" w:hAnsiTheme="minorHAnsi" w:cstheme="majorBidi"/>
      <w:color w:val="0F4761" w:themeColor="accent1" w:themeShade="BF"/>
    </w:rPr>
  </w:style>
  <w:style w:type="character" w:customStyle="1" w:styleId="Balk6Char">
    <w:name w:val="Başlık 6 Char"/>
    <w:basedOn w:val="VarsaylanParagrafYazTipi"/>
    <w:link w:val="Balk6"/>
    <w:uiPriority w:val="9"/>
    <w:semiHidden/>
    <w:rsid w:val="003F6A2A"/>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3F6A2A"/>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3F6A2A"/>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3F6A2A"/>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3F6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F6A2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F6A2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F6A2A"/>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3F6A2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F6A2A"/>
    <w:rPr>
      <w:i/>
      <w:iCs/>
      <w:color w:val="404040" w:themeColor="text1" w:themeTint="BF"/>
    </w:rPr>
  </w:style>
  <w:style w:type="paragraph" w:styleId="ListeParagraf">
    <w:name w:val="List Paragraph"/>
    <w:basedOn w:val="Normal"/>
    <w:uiPriority w:val="34"/>
    <w:qFormat/>
    <w:rsid w:val="003F6A2A"/>
    <w:pPr>
      <w:ind w:left="720"/>
      <w:contextualSpacing/>
    </w:pPr>
  </w:style>
  <w:style w:type="character" w:styleId="GlVurgulama">
    <w:name w:val="Intense Emphasis"/>
    <w:basedOn w:val="VarsaylanParagrafYazTipi"/>
    <w:uiPriority w:val="21"/>
    <w:qFormat/>
    <w:rsid w:val="003F6A2A"/>
    <w:rPr>
      <w:i/>
      <w:iCs/>
      <w:color w:val="0F4761" w:themeColor="accent1" w:themeShade="BF"/>
    </w:rPr>
  </w:style>
  <w:style w:type="paragraph" w:styleId="GlAlnt">
    <w:name w:val="Intense Quote"/>
    <w:basedOn w:val="Normal"/>
    <w:next w:val="Normal"/>
    <w:link w:val="GlAlntChar"/>
    <w:uiPriority w:val="30"/>
    <w:qFormat/>
    <w:rsid w:val="003F6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F6A2A"/>
    <w:rPr>
      <w:i/>
      <w:iCs/>
      <w:color w:val="0F4761" w:themeColor="accent1" w:themeShade="BF"/>
    </w:rPr>
  </w:style>
  <w:style w:type="character" w:styleId="GlBavuru">
    <w:name w:val="Intense Reference"/>
    <w:basedOn w:val="VarsaylanParagrafYazTipi"/>
    <w:uiPriority w:val="32"/>
    <w:qFormat/>
    <w:rsid w:val="003F6A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3959</Characters>
  <Application>Microsoft Office Word</Application>
  <DocSecurity>0</DocSecurity>
  <Lines>32</Lines>
  <Paragraphs>9</Paragraphs>
  <ScaleCrop>false</ScaleCrop>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Arş. Gör. Dr.  Ali Burak AKSUNGUR</dc:creator>
  <cp:keywords/>
  <dc:description/>
  <cp:lastModifiedBy>Arş. Gör. Dr.  Ali Burak AKSUNGUR</cp:lastModifiedBy>
  <cp:revision>3</cp:revision>
  <dcterms:created xsi:type="dcterms:W3CDTF">2025-10-03T08:13:00Z</dcterms:created>
  <dcterms:modified xsi:type="dcterms:W3CDTF">2025-10-03T08:14:00Z</dcterms:modified>
</cp:coreProperties>
</file>